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8D" w:rsidRPr="00ED1B84" w:rsidRDefault="00ED1B84" w:rsidP="00ED1B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B84">
        <w:rPr>
          <w:rFonts w:ascii="Times New Roman" w:hAnsi="Times New Roman" w:cs="Times New Roman"/>
          <w:sz w:val="28"/>
          <w:szCs w:val="28"/>
        </w:rPr>
        <w:t xml:space="preserve">ФОРМИРОВАНИЕ МАКРОЭКОНОМИЧЕСКИХ ПРОПОРЦИЙ </w:t>
      </w:r>
    </w:p>
    <w:p w:rsidR="00B60C27" w:rsidRPr="00ED1B84" w:rsidRDefault="00ED1B84" w:rsidP="00ED1B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B84">
        <w:rPr>
          <w:rFonts w:ascii="Times New Roman" w:hAnsi="Times New Roman" w:cs="Times New Roman"/>
          <w:sz w:val="28"/>
          <w:szCs w:val="28"/>
        </w:rPr>
        <w:t>В РЫНОЧНОЙ ЭКОНОМИК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84" w:rsidRPr="00DA3F55" w:rsidRDefault="00ED1B84" w:rsidP="00ED1B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3F55">
        <w:rPr>
          <w:rFonts w:ascii="Times New Roman" w:hAnsi="Times New Roman" w:cs="Times New Roman"/>
          <w:sz w:val="28"/>
          <w:szCs w:val="28"/>
        </w:rPr>
        <w:t>Самедова</w:t>
      </w:r>
      <w:proofErr w:type="spellEnd"/>
      <w:r w:rsidRPr="00DA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38D" w:rsidRPr="00DA3F55">
        <w:rPr>
          <w:rFonts w:ascii="Times New Roman" w:hAnsi="Times New Roman" w:cs="Times New Roman"/>
          <w:sz w:val="28"/>
          <w:szCs w:val="28"/>
        </w:rPr>
        <w:t>О</w:t>
      </w:r>
      <w:r w:rsidR="00DA3F55" w:rsidRPr="00DA3F55">
        <w:rPr>
          <w:rFonts w:ascii="Times New Roman" w:hAnsi="Times New Roman" w:cs="Times New Roman"/>
          <w:sz w:val="28"/>
          <w:szCs w:val="28"/>
        </w:rPr>
        <w:t>феля</w:t>
      </w:r>
      <w:proofErr w:type="spellEnd"/>
      <w:r w:rsidR="00DA3F55" w:rsidRPr="00DA3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F55" w:rsidRPr="00DA3F55">
        <w:rPr>
          <w:rFonts w:ascii="Times New Roman" w:hAnsi="Times New Roman" w:cs="Times New Roman"/>
          <w:sz w:val="28"/>
          <w:szCs w:val="28"/>
        </w:rPr>
        <w:t>Музаффар</w:t>
      </w:r>
      <w:proofErr w:type="spellEnd"/>
      <w:r w:rsidR="00DA3F55" w:rsidRPr="00DA3F55">
        <w:rPr>
          <w:rFonts w:ascii="Times New Roman" w:hAnsi="Times New Roman" w:cs="Times New Roman"/>
          <w:sz w:val="28"/>
          <w:szCs w:val="28"/>
        </w:rPr>
        <w:t xml:space="preserve"> к.</w:t>
      </w:r>
      <w:r w:rsidRPr="00DA3F55">
        <w:rPr>
          <w:rFonts w:ascii="Times New Roman" w:hAnsi="Times New Roman" w:cs="Times New Roman"/>
          <w:sz w:val="28"/>
          <w:szCs w:val="28"/>
        </w:rPr>
        <w:t>,</w:t>
      </w:r>
    </w:p>
    <w:p w:rsidR="001B1B01" w:rsidRPr="00DA3F55" w:rsidRDefault="0076438D" w:rsidP="00ED1B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F55">
        <w:rPr>
          <w:rFonts w:ascii="Times New Roman" w:hAnsi="Times New Roman" w:cs="Times New Roman"/>
          <w:sz w:val="28"/>
          <w:szCs w:val="28"/>
        </w:rPr>
        <w:t xml:space="preserve"> д</w:t>
      </w:r>
      <w:r w:rsidR="00ED1B84" w:rsidRPr="00DA3F55">
        <w:rPr>
          <w:rFonts w:ascii="Times New Roman" w:hAnsi="Times New Roman" w:cs="Times New Roman"/>
          <w:sz w:val="28"/>
          <w:szCs w:val="28"/>
        </w:rPr>
        <w:t>октор</w:t>
      </w:r>
      <w:r w:rsidRPr="00DA3F55">
        <w:rPr>
          <w:rFonts w:ascii="Times New Roman" w:hAnsi="Times New Roman" w:cs="Times New Roman"/>
          <w:sz w:val="28"/>
          <w:szCs w:val="28"/>
        </w:rPr>
        <w:t xml:space="preserve"> философии по экономике, доцент</w:t>
      </w:r>
      <w:r w:rsidR="001B1B01" w:rsidRPr="00DA3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8D" w:rsidRPr="00DA3F55" w:rsidRDefault="001B1B01" w:rsidP="00ED1B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A3F55">
        <w:rPr>
          <w:rFonts w:ascii="Times New Roman" w:hAnsi="Times New Roman" w:cs="Times New Roman"/>
          <w:sz w:val="28"/>
          <w:szCs w:val="28"/>
        </w:rPr>
        <w:t>Мингечаурский</w:t>
      </w:r>
      <w:proofErr w:type="spellEnd"/>
      <w:r w:rsidRPr="00DA3F55">
        <w:rPr>
          <w:rFonts w:ascii="Times New Roman" w:hAnsi="Times New Roman" w:cs="Times New Roman"/>
          <w:sz w:val="28"/>
          <w:szCs w:val="28"/>
        </w:rPr>
        <w:t xml:space="preserve"> </w:t>
      </w:r>
      <w:r w:rsidR="00ED1B84" w:rsidRPr="00DA3F55">
        <w:rPr>
          <w:rFonts w:ascii="Times New Roman" w:hAnsi="Times New Roman" w:cs="Times New Roman"/>
          <w:sz w:val="28"/>
          <w:szCs w:val="28"/>
        </w:rPr>
        <w:t>г</w:t>
      </w:r>
      <w:r w:rsidRPr="00DA3F55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ED1B84" w:rsidRPr="00DA3F55">
        <w:rPr>
          <w:rFonts w:ascii="Times New Roman" w:hAnsi="Times New Roman" w:cs="Times New Roman"/>
          <w:sz w:val="28"/>
          <w:szCs w:val="28"/>
        </w:rPr>
        <w:t>у</w:t>
      </w:r>
      <w:r w:rsidRPr="00DA3F55">
        <w:rPr>
          <w:rFonts w:ascii="Times New Roman" w:hAnsi="Times New Roman" w:cs="Times New Roman"/>
          <w:sz w:val="28"/>
          <w:szCs w:val="28"/>
        </w:rPr>
        <w:t>ниверситет</w:t>
      </w:r>
      <w:r w:rsidR="00ED1B84" w:rsidRPr="00DA3F5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DA3F55">
        <w:rPr>
          <w:rFonts w:ascii="Times New Roman" w:hAnsi="Times New Roman" w:cs="Times New Roman"/>
          <w:sz w:val="28"/>
          <w:szCs w:val="28"/>
        </w:rPr>
        <w:t>Мингечаур</w:t>
      </w:r>
      <w:proofErr w:type="spellEnd"/>
      <w:r w:rsidRPr="00DA3F55">
        <w:rPr>
          <w:rFonts w:ascii="Times New Roman" w:hAnsi="Times New Roman" w:cs="Times New Roman"/>
          <w:sz w:val="28"/>
          <w:szCs w:val="28"/>
        </w:rPr>
        <w:t xml:space="preserve">  </w:t>
      </w:r>
      <w:r w:rsidR="0076438D" w:rsidRPr="00DA3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B84" w:rsidRPr="00DA3F55" w:rsidRDefault="00ED1B84" w:rsidP="00ED1B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F55">
        <w:rPr>
          <w:rFonts w:ascii="Times New Roman" w:hAnsi="Times New Roman" w:cs="Times New Roman"/>
          <w:sz w:val="28"/>
          <w:szCs w:val="28"/>
        </w:rPr>
        <w:t xml:space="preserve">Набиев </w:t>
      </w:r>
      <w:r w:rsidR="00A64999" w:rsidRPr="00DA3F55">
        <w:rPr>
          <w:rFonts w:ascii="Times New Roman" w:hAnsi="Times New Roman" w:cs="Times New Roman"/>
          <w:sz w:val="28"/>
          <w:szCs w:val="28"/>
        </w:rPr>
        <w:t>А</w:t>
      </w:r>
      <w:r w:rsidR="00DA3F55" w:rsidRPr="00DA3F55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A64999" w:rsidRPr="00DA3F55">
        <w:rPr>
          <w:rFonts w:ascii="Times New Roman" w:hAnsi="Times New Roman" w:cs="Times New Roman"/>
          <w:sz w:val="28"/>
          <w:szCs w:val="28"/>
        </w:rPr>
        <w:t>С</w:t>
      </w:r>
      <w:r w:rsidR="00DA3F55" w:rsidRPr="00DA3F55">
        <w:rPr>
          <w:rFonts w:ascii="Times New Roman" w:hAnsi="Times New Roman" w:cs="Times New Roman"/>
          <w:sz w:val="28"/>
          <w:szCs w:val="28"/>
        </w:rPr>
        <w:t>ададдин</w:t>
      </w:r>
      <w:proofErr w:type="spellEnd"/>
      <w:r w:rsidR="00DA3F55" w:rsidRPr="00DA3F55">
        <w:rPr>
          <w:rFonts w:ascii="Times New Roman" w:hAnsi="Times New Roman" w:cs="Times New Roman"/>
          <w:sz w:val="28"/>
          <w:szCs w:val="28"/>
        </w:rPr>
        <w:t xml:space="preserve"> о.</w:t>
      </w:r>
      <w:r w:rsidR="0076438D" w:rsidRPr="00DA3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C27" w:rsidRPr="00DA3F55" w:rsidRDefault="00B60C27" w:rsidP="00ED1B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F55">
        <w:rPr>
          <w:rFonts w:ascii="Times New Roman" w:hAnsi="Times New Roman" w:cs="Times New Roman"/>
          <w:sz w:val="28"/>
          <w:szCs w:val="28"/>
        </w:rPr>
        <w:t xml:space="preserve">финансист </w:t>
      </w:r>
    </w:p>
    <w:p w:rsidR="0076438D" w:rsidRPr="00B60C27" w:rsidRDefault="0076438D" w:rsidP="00ED1B8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F55">
        <w:rPr>
          <w:rFonts w:ascii="Times New Roman" w:hAnsi="Times New Roman" w:cs="Times New Roman"/>
          <w:sz w:val="28"/>
          <w:szCs w:val="28"/>
        </w:rPr>
        <w:t xml:space="preserve"> </w:t>
      </w:r>
      <w:r w:rsidR="001B1B01" w:rsidRPr="00DA3F55">
        <w:rPr>
          <w:rFonts w:ascii="Times New Roman" w:hAnsi="Times New Roman" w:cs="Times New Roman"/>
          <w:sz w:val="28"/>
          <w:szCs w:val="28"/>
        </w:rPr>
        <w:t>Азербайджан,</w:t>
      </w:r>
      <w:r w:rsidR="00DA6662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DA6662">
        <w:rPr>
          <w:rFonts w:ascii="Times New Roman" w:hAnsi="Times New Roman" w:cs="Times New Roman"/>
          <w:sz w:val="28"/>
          <w:szCs w:val="28"/>
        </w:rPr>
        <w:t>Мингечаур</w:t>
      </w:r>
      <w:proofErr w:type="spellEnd"/>
      <w:r w:rsidR="001B1B01" w:rsidRPr="00B60C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5B70" w:rsidRPr="00ED1B84" w:rsidRDefault="0076438D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84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ED1B84">
        <w:rPr>
          <w:rFonts w:ascii="Times New Roman" w:hAnsi="Times New Roman" w:cs="Times New Roman"/>
          <w:sz w:val="24"/>
          <w:szCs w:val="24"/>
        </w:rPr>
        <w:t xml:space="preserve"> В работе на примере Азербайджанской Республики впервые исследуется коренная проблема экономической науки-формирование макроэкономических пропорций в условиях становления новых экономических отношений, изучается круг актуальных вопросов, связанных с образованием макроэкономических пропорций национальной экономике в новых условиях, анализируется процесс формирования макроэкономических </w:t>
      </w:r>
      <w:r w:rsidR="00926A45" w:rsidRPr="00ED1B84">
        <w:rPr>
          <w:rFonts w:ascii="Times New Roman" w:hAnsi="Times New Roman" w:cs="Times New Roman"/>
          <w:sz w:val="24"/>
          <w:szCs w:val="24"/>
        </w:rPr>
        <w:t xml:space="preserve">пропорций на стадиях производства, </w:t>
      </w:r>
      <w:r w:rsidR="005D5B70" w:rsidRPr="00ED1B84">
        <w:rPr>
          <w:rFonts w:ascii="Times New Roman" w:hAnsi="Times New Roman" w:cs="Times New Roman"/>
          <w:sz w:val="24"/>
          <w:szCs w:val="24"/>
        </w:rPr>
        <w:t xml:space="preserve">распределения и использования результатов общественного производства в период построения рыночной экономики. </w:t>
      </w:r>
    </w:p>
    <w:p w:rsidR="008C2314" w:rsidRPr="00ED1B84" w:rsidRDefault="005D5B70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84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ED1B84">
        <w:rPr>
          <w:rFonts w:ascii="Times New Roman" w:hAnsi="Times New Roman" w:cs="Times New Roman"/>
          <w:sz w:val="24"/>
          <w:szCs w:val="24"/>
        </w:rPr>
        <w:t xml:space="preserve">экономика, государство, националь, международный форум. </w:t>
      </w:r>
    </w:p>
    <w:p w:rsidR="00F27DBB" w:rsidRPr="00B60C27" w:rsidRDefault="005D5B70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C27">
        <w:rPr>
          <w:rFonts w:ascii="Times New Roman" w:hAnsi="Times New Roman" w:cs="Times New Roman"/>
          <w:sz w:val="28"/>
          <w:szCs w:val="28"/>
        </w:rPr>
        <w:t xml:space="preserve">Экономика по своей сути, а </w:t>
      </w:r>
      <w:r w:rsidR="00DA6662" w:rsidRPr="00B60C27">
        <w:rPr>
          <w:rFonts w:ascii="Times New Roman" w:hAnsi="Times New Roman" w:cs="Times New Roman"/>
          <w:sz w:val="28"/>
          <w:szCs w:val="28"/>
        </w:rPr>
        <w:t>трансформируемая экономика — особенно-это</w:t>
      </w:r>
      <w:r w:rsidRPr="00B60C27">
        <w:rPr>
          <w:rFonts w:ascii="Times New Roman" w:hAnsi="Times New Roman" w:cs="Times New Roman"/>
          <w:sz w:val="28"/>
          <w:szCs w:val="28"/>
        </w:rPr>
        <w:t xml:space="preserve"> богатое и сложнейшее многообразие противоречиво взаимодействующих тенденций. В системе этих тенденций есть положительные и отриц</w:t>
      </w:r>
      <w:r w:rsidR="00A64999" w:rsidRPr="00B60C27">
        <w:rPr>
          <w:rFonts w:ascii="Times New Roman" w:hAnsi="Times New Roman" w:cs="Times New Roman"/>
          <w:sz w:val="28"/>
          <w:szCs w:val="28"/>
        </w:rPr>
        <w:t>ательные, объективные и субъективные, устойчивые и изменчивые взаимодействие которых в каждой стране характеризует особенности ее экономической динамики, связанных с современным уровнем развития</w:t>
      </w:r>
      <w:r w:rsidR="00F27DBB" w:rsidRPr="00B60C27">
        <w:rPr>
          <w:rFonts w:ascii="Times New Roman" w:hAnsi="Times New Roman" w:cs="Times New Roman"/>
          <w:sz w:val="28"/>
          <w:szCs w:val="28"/>
        </w:rPr>
        <w:t xml:space="preserve"> производственных отношений. </w:t>
      </w:r>
    </w:p>
    <w:p w:rsidR="00E3560A" w:rsidRPr="00B60C27" w:rsidRDefault="006B44F2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C27">
        <w:rPr>
          <w:rFonts w:ascii="Times New Roman" w:hAnsi="Times New Roman" w:cs="Times New Roman"/>
          <w:sz w:val="28"/>
          <w:szCs w:val="28"/>
        </w:rPr>
        <w:t>При изучении</w:t>
      </w:r>
      <w:r w:rsidR="00880839" w:rsidRPr="00B60C27">
        <w:rPr>
          <w:rFonts w:ascii="Times New Roman" w:hAnsi="Times New Roman" w:cs="Times New Roman"/>
          <w:sz w:val="28"/>
          <w:szCs w:val="28"/>
        </w:rPr>
        <w:t xml:space="preserve"> </w:t>
      </w:r>
      <w:r w:rsidR="008D7E63" w:rsidRPr="00B60C27">
        <w:rPr>
          <w:rFonts w:ascii="Times New Roman" w:hAnsi="Times New Roman" w:cs="Times New Roman"/>
          <w:sz w:val="28"/>
          <w:szCs w:val="28"/>
        </w:rPr>
        <w:t xml:space="preserve">динамики макроэкономических пропорций, отраслевой структуры производственной и непроизводственной сфер </w:t>
      </w:r>
      <w:r w:rsidR="008D7E63" w:rsidRPr="00BE6F59">
        <w:rPr>
          <w:rFonts w:ascii="Times New Roman" w:hAnsi="Times New Roman" w:cs="Times New Roman"/>
          <w:sz w:val="28"/>
          <w:szCs w:val="28"/>
        </w:rPr>
        <w:t xml:space="preserve">в </w:t>
      </w:r>
      <w:r w:rsidR="00BE6F59">
        <w:rPr>
          <w:rFonts w:ascii="Times New Roman" w:hAnsi="Times New Roman" w:cs="Times New Roman"/>
          <w:sz w:val="28"/>
          <w:szCs w:val="28"/>
        </w:rPr>
        <w:t>статье</w:t>
      </w:r>
      <w:r w:rsidR="008D7E63" w:rsidRPr="00B60C27">
        <w:rPr>
          <w:rFonts w:ascii="Times New Roman" w:hAnsi="Times New Roman" w:cs="Times New Roman"/>
          <w:sz w:val="28"/>
          <w:szCs w:val="28"/>
        </w:rPr>
        <w:t xml:space="preserve"> анализируются сдвиги в воспроизводственной структуре, определяются тенденции структурных сдвигов, их влияние на социальные последствия.</w:t>
      </w:r>
      <w:r w:rsidR="004078C0" w:rsidRPr="00B60C27">
        <w:rPr>
          <w:rFonts w:ascii="Times New Roman" w:hAnsi="Times New Roman" w:cs="Times New Roman"/>
          <w:sz w:val="28"/>
          <w:szCs w:val="28"/>
        </w:rPr>
        <w:t xml:space="preserve"> Исследования процесса формирования макроэкономических пропорций в трансформационный период имеет немаловажное значение, т.к. по их образовавшемуся состоянию можно определить и прогнозировать основные </w:t>
      </w:r>
      <w:r w:rsidR="004078C0" w:rsidRPr="00B60C27">
        <w:rPr>
          <w:rFonts w:ascii="Times New Roman" w:hAnsi="Times New Roman" w:cs="Times New Roman"/>
          <w:sz w:val="28"/>
          <w:szCs w:val="28"/>
        </w:rPr>
        <w:lastRenderedPageBreak/>
        <w:t xml:space="preserve">тенденции развития национальной </w:t>
      </w:r>
      <w:r w:rsidR="00751C5C" w:rsidRPr="00B60C27">
        <w:rPr>
          <w:rFonts w:ascii="Times New Roman" w:hAnsi="Times New Roman" w:cs="Times New Roman"/>
          <w:sz w:val="28"/>
          <w:szCs w:val="28"/>
        </w:rPr>
        <w:t>экономики, темпы ее развития в предстоящий период, предвидеть негативные</w:t>
      </w:r>
      <w:r w:rsidR="0058628F" w:rsidRPr="00B60C27">
        <w:rPr>
          <w:rFonts w:ascii="Times New Roman" w:hAnsi="Times New Roman" w:cs="Times New Roman"/>
          <w:sz w:val="28"/>
          <w:szCs w:val="28"/>
        </w:rPr>
        <w:t xml:space="preserve"> последствия, возможности их устранения, а также способствовать к приближению к более развитой ступени рыночной экономики и вхождению в мировую хозяйственную систему на взаимовыгодных условиях. Исследование динамики и структуры формирования макроэкономических пропорций будет способствовать принятию правильных решений по определению стратегических направлений </w:t>
      </w:r>
      <w:r w:rsidR="00BD0828" w:rsidRPr="00B60C27">
        <w:rPr>
          <w:rFonts w:ascii="Times New Roman" w:hAnsi="Times New Roman" w:cs="Times New Roman"/>
          <w:sz w:val="28"/>
          <w:szCs w:val="28"/>
        </w:rPr>
        <w:t xml:space="preserve">внутриэкономических и внешнеэкономических </w:t>
      </w:r>
      <w:r w:rsidR="00E3560A" w:rsidRPr="00B60C27">
        <w:rPr>
          <w:rFonts w:ascii="Times New Roman" w:hAnsi="Times New Roman" w:cs="Times New Roman"/>
          <w:sz w:val="28"/>
          <w:szCs w:val="28"/>
        </w:rPr>
        <w:t>ориентиров на основе общетеоретических положений и национальных особен</w:t>
      </w:r>
      <w:r w:rsidR="00183BE8">
        <w:rPr>
          <w:rFonts w:ascii="Times New Roman" w:hAnsi="Times New Roman" w:cs="Times New Roman"/>
          <w:sz w:val="28"/>
          <w:szCs w:val="28"/>
        </w:rPr>
        <w:t xml:space="preserve">ностей развивающейся экономики </w:t>
      </w:r>
      <w:r w:rsidR="00183BE8" w:rsidRPr="00183BE8">
        <w:rPr>
          <w:rFonts w:ascii="Times New Roman" w:hAnsi="Times New Roman" w:cs="Times New Roman"/>
          <w:sz w:val="28"/>
          <w:szCs w:val="28"/>
        </w:rPr>
        <w:t>[</w:t>
      </w:r>
      <w:r w:rsidR="00B60C27">
        <w:rPr>
          <w:rFonts w:ascii="Times New Roman" w:hAnsi="Times New Roman" w:cs="Times New Roman"/>
          <w:sz w:val="28"/>
          <w:szCs w:val="28"/>
        </w:rPr>
        <w:t>1</w:t>
      </w:r>
      <w:r w:rsidR="00183BE8" w:rsidRPr="00183BE8">
        <w:rPr>
          <w:rFonts w:ascii="Times New Roman" w:hAnsi="Times New Roman" w:cs="Times New Roman"/>
          <w:sz w:val="28"/>
          <w:szCs w:val="28"/>
        </w:rPr>
        <w:t>]</w:t>
      </w:r>
      <w:r w:rsidR="00B60C27">
        <w:rPr>
          <w:rFonts w:ascii="Times New Roman" w:hAnsi="Times New Roman" w:cs="Times New Roman"/>
          <w:sz w:val="28"/>
          <w:szCs w:val="28"/>
        </w:rPr>
        <w:t>.</w:t>
      </w:r>
    </w:p>
    <w:p w:rsidR="0056087B" w:rsidRPr="00B60C27" w:rsidRDefault="00E3560A" w:rsidP="00183B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C27">
        <w:rPr>
          <w:rFonts w:ascii="Times New Roman" w:hAnsi="Times New Roman" w:cs="Times New Roman"/>
          <w:sz w:val="28"/>
          <w:szCs w:val="28"/>
        </w:rPr>
        <w:t xml:space="preserve">Экономическая изоляция как прежде в условиях </w:t>
      </w:r>
      <w:r w:rsidR="00FA59D9" w:rsidRPr="00B60C27">
        <w:rPr>
          <w:rFonts w:ascii="Times New Roman" w:hAnsi="Times New Roman" w:cs="Times New Roman"/>
          <w:sz w:val="28"/>
          <w:szCs w:val="28"/>
        </w:rPr>
        <w:t xml:space="preserve">глобализации практически уже невозможна, т. к. лишает экономику данной страны возможностей прогрессивного развития с использованием </w:t>
      </w:r>
      <w:r w:rsidR="00AD4143" w:rsidRPr="00B60C27">
        <w:rPr>
          <w:rFonts w:ascii="Times New Roman" w:hAnsi="Times New Roman" w:cs="Times New Roman"/>
          <w:sz w:val="28"/>
          <w:szCs w:val="28"/>
        </w:rPr>
        <w:t xml:space="preserve">преимуществ международного разделения труда. В настоящий период, несмотря на расширение сферы внешнеполитической деятельности, участие республики в мировой хозяйственной системы носит однобокий характер. В этих направлениях правительством Азербайджана проведено много работ по построению новой экономической системы, коренным преобразованиям в отношениях собственности, создания определенной правовой базы, проведению экономических реформ, преобразованию социальной системы, координированию внешнеэкономических связей и др. </w:t>
      </w:r>
    </w:p>
    <w:p w:rsidR="00016D53" w:rsidRPr="00B60C27" w:rsidRDefault="0056087B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C27">
        <w:rPr>
          <w:rFonts w:ascii="Times New Roman" w:hAnsi="Times New Roman" w:cs="Times New Roman"/>
          <w:sz w:val="28"/>
          <w:szCs w:val="28"/>
        </w:rPr>
        <w:t>Однако анализ фактического экономического положения на данном этапе реформирования указывает не только на достижение определенных положительных результатов по установлению макроэкономических стабилизации, возрастанию темпов экономического роста, снижению дефицита</w:t>
      </w:r>
      <w:r w:rsidR="00016D53" w:rsidRPr="00B60C27">
        <w:rPr>
          <w:rFonts w:ascii="Times New Roman" w:hAnsi="Times New Roman" w:cs="Times New Roman"/>
          <w:sz w:val="28"/>
          <w:szCs w:val="28"/>
        </w:rPr>
        <w:t xml:space="preserve"> государственного бюджета и инфляции, некоторых успехов в социальной сфере. Но также и на сохранение макроэкономических диспропорций, имеющих в своей основе отсталую отраслевую структуру и слабую систему мотиваций. </w:t>
      </w:r>
    </w:p>
    <w:p w:rsidR="00987A2B" w:rsidRPr="00B60C27" w:rsidRDefault="00016D53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C27">
        <w:rPr>
          <w:rFonts w:ascii="Times New Roman" w:hAnsi="Times New Roman" w:cs="Times New Roman"/>
          <w:sz w:val="28"/>
          <w:szCs w:val="28"/>
        </w:rPr>
        <w:t xml:space="preserve">Трансформационные процессы в Азербайджанской Республике обусловлены объективными и субъективными, внутренними и внешними факторами, которые зародились в предкризисном периоде и проявляются на современном этапе. Переходная экономика по определению </w:t>
      </w:r>
      <w:r w:rsidR="00046B5F" w:rsidRPr="00B60C27">
        <w:rPr>
          <w:rFonts w:ascii="Times New Roman" w:hAnsi="Times New Roman" w:cs="Times New Roman"/>
          <w:sz w:val="28"/>
          <w:szCs w:val="28"/>
        </w:rPr>
        <w:t xml:space="preserve">неравновесная и не может быть представлена однонаправленной тенденцией. Отличительной чертой </w:t>
      </w:r>
      <w:r w:rsidR="00046B5F" w:rsidRPr="00BE6F59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BE6F59">
        <w:rPr>
          <w:rFonts w:ascii="Times New Roman" w:hAnsi="Times New Roman" w:cs="Times New Roman"/>
          <w:sz w:val="28"/>
          <w:szCs w:val="28"/>
        </w:rPr>
        <w:t>статье</w:t>
      </w:r>
      <w:r w:rsidR="00046B5F" w:rsidRPr="00B60C27">
        <w:rPr>
          <w:rFonts w:ascii="Times New Roman" w:hAnsi="Times New Roman" w:cs="Times New Roman"/>
          <w:sz w:val="28"/>
          <w:szCs w:val="28"/>
        </w:rPr>
        <w:t xml:space="preserve"> является то</w:t>
      </w:r>
      <w:r w:rsidR="00BE6F59">
        <w:rPr>
          <w:rFonts w:ascii="Times New Roman" w:hAnsi="Times New Roman" w:cs="Times New Roman"/>
          <w:sz w:val="28"/>
          <w:szCs w:val="28"/>
        </w:rPr>
        <w:t xml:space="preserve">, </w:t>
      </w:r>
      <w:r w:rsidR="00046B5F" w:rsidRPr="00B60C27">
        <w:rPr>
          <w:rFonts w:ascii="Times New Roman" w:hAnsi="Times New Roman" w:cs="Times New Roman"/>
          <w:sz w:val="28"/>
          <w:szCs w:val="28"/>
        </w:rPr>
        <w:t>что в ней на основе конкретного статистического анализа проанализирована динамика основных макроэкономических показателей в трансформационный период в непосредственной связи с проблемами отраслевой и стоимостной структуры валового внутреннего продукта, народнохозяйственной и отраслевой эффективностью экономики</w:t>
      </w:r>
      <w:r w:rsidR="00BE6F59">
        <w:rPr>
          <w:rFonts w:ascii="Times New Roman" w:hAnsi="Times New Roman" w:cs="Times New Roman"/>
          <w:sz w:val="28"/>
          <w:szCs w:val="28"/>
        </w:rPr>
        <w:t xml:space="preserve"> Азербайджанской </w:t>
      </w:r>
      <w:r w:rsidR="00046B5F" w:rsidRPr="00B60C27">
        <w:rPr>
          <w:rFonts w:ascii="Times New Roman" w:hAnsi="Times New Roman" w:cs="Times New Roman"/>
          <w:sz w:val="28"/>
          <w:szCs w:val="28"/>
        </w:rPr>
        <w:t xml:space="preserve"> </w:t>
      </w:r>
      <w:r w:rsidR="00BE6F59">
        <w:rPr>
          <w:rFonts w:ascii="Times New Roman" w:hAnsi="Times New Roman" w:cs="Times New Roman"/>
          <w:sz w:val="28"/>
          <w:szCs w:val="28"/>
        </w:rPr>
        <w:t>Р</w:t>
      </w:r>
      <w:r w:rsidR="00046B5F" w:rsidRPr="00B60C27">
        <w:rPr>
          <w:rFonts w:ascii="Times New Roman" w:hAnsi="Times New Roman" w:cs="Times New Roman"/>
          <w:sz w:val="28"/>
          <w:szCs w:val="28"/>
        </w:rPr>
        <w:t>еспублики</w:t>
      </w:r>
      <w:r w:rsidR="00987A2B" w:rsidRPr="00BE6F59">
        <w:rPr>
          <w:rFonts w:ascii="Times New Roman" w:hAnsi="Times New Roman" w:cs="Times New Roman"/>
          <w:sz w:val="28"/>
          <w:szCs w:val="28"/>
        </w:rPr>
        <w:t>.</w:t>
      </w:r>
      <w:r w:rsidR="00987A2B" w:rsidRPr="00B60C27">
        <w:rPr>
          <w:rFonts w:ascii="Times New Roman" w:hAnsi="Times New Roman" w:cs="Times New Roman"/>
          <w:sz w:val="28"/>
          <w:szCs w:val="28"/>
        </w:rPr>
        <w:t xml:space="preserve"> производительностью труда, занятостью, системной экономических интересов, динамикой оплаты труда, нормой прибыли, с соотношениями в распределяемой и используемой частей ВВП республики. </w:t>
      </w:r>
    </w:p>
    <w:p w:rsidR="002472DD" w:rsidRPr="00B60C27" w:rsidRDefault="00987A2B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C27">
        <w:rPr>
          <w:rFonts w:ascii="Times New Roman" w:hAnsi="Times New Roman" w:cs="Times New Roman"/>
          <w:sz w:val="28"/>
          <w:szCs w:val="28"/>
        </w:rPr>
        <w:t>Динамизм</w:t>
      </w:r>
      <w:r w:rsidR="00504D1B" w:rsidRPr="00B60C27">
        <w:rPr>
          <w:rFonts w:ascii="Times New Roman" w:hAnsi="Times New Roman" w:cs="Times New Roman"/>
          <w:sz w:val="28"/>
          <w:szCs w:val="28"/>
        </w:rPr>
        <w:t xml:space="preserve"> экономического и социального развития, глубокие качественные </w:t>
      </w:r>
      <w:r w:rsidR="008E2491" w:rsidRPr="00B60C27">
        <w:rPr>
          <w:rFonts w:ascii="Times New Roman" w:hAnsi="Times New Roman" w:cs="Times New Roman"/>
          <w:sz w:val="28"/>
          <w:szCs w:val="28"/>
        </w:rPr>
        <w:t xml:space="preserve">и количественные изменения в структуре </w:t>
      </w:r>
      <w:r w:rsidR="00BE6F59">
        <w:rPr>
          <w:rFonts w:ascii="Times New Roman" w:hAnsi="Times New Roman" w:cs="Times New Roman"/>
          <w:sz w:val="28"/>
          <w:szCs w:val="28"/>
        </w:rPr>
        <w:t>на</w:t>
      </w:r>
      <w:r w:rsidR="008E2491" w:rsidRPr="00BE6F59">
        <w:rPr>
          <w:rFonts w:ascii="Times New Roman" w:hAnsi="Times New Roman" w:cs="Times New Roman"/>
          <w:sz w:val="28"/>
          <w:szCs w:val="28"/>
        </w:rPr>
        <w:t>родного</w:t>
      </w:r>
      <w:r w:rsidR="008E2491" w:rsidRPr="00B60C27">
        <w:rPr>
          <w:rFonts w:ascii="Times New Roman" w:hAnsi="Times New Roman" w:cs="Times New Roman"/>
          <w:sz w:val="28"/>
          <w:szCs w:val="28"/>
        </w:rPr>
        <w:t xml:space="preserve"> хозяйства, возможности более эффективного использования природно-сырьевых, трудовых, финансовых ресурсов требуют развертывания научных экономических исследования по проблемам самостоятельной экономики, темпов и пропорций экономиче</w:t>
      </w:r>
      <w:r w:rsidR="00C24ACC" w:rsidRPr="00B60C27">
        <w:rPr>
          <w:rFonts w:ascii="Times New Roman" w:hAnsi="Times New Roman" w:cs="Times New Roman"/>
          <w:sz w:val="28"/>
          <w:szCs w:val="28"/>
        </w:rPr>
        <w:t xml:space="preserve">ского развития во взаимосвязанной системе экономических интересов на различных стадиях международного разделения труда. Многие </w:t>
      </w:r>
      <w:r w:rsidR="002472DD" w:rsidRPr="00B60C27">
        <w:rPr>
          <w:rFonts w:ascii="Times New Roman" w:hAnsi="Times New Roman" w:cs="Times New Roman"/>
          <w:sz w:val="28"/>
          <w:szCs w:val="28"/>
        </w:rPr>
        <w:t xml:space="preserve">проблемы экономического развития формирования пропорций на различных уровнях и этапах общественно-экономического роста </w:t>
      </w:r>
      <w:proofErr w:type="spellStart"/>
      <w:r w:rsidR="002472DD" w:rsidRPr="00B60C27">
        <w:rPr>
          <w:rFonts w:ascii="Times New Roman" w:hAnsi="Times New Roman" w:cs="Times New Roman"/>
          <w:sz w:val="28"/>
          <w:szCs w:val="28"/>
        </w:rPr>
        <w:t>предперестроечного</w:t>
      </w:r>
      <w:proofErr w:type="spellEnd"/>
      <w:r w:rsidR="002472DD" w:rsidRPr="00B60C27">
        <w:rPr>
          <w:rFonts w:ascii="Times New Roman" w:hAnsi="Times New Roman" w:cs="Times New Roman"/>
          <w:sz w:val="28"/>
          <w:szCs w:val="28"/>
        </w:rPr>
        <w:t xml:space="preserve"> и постсоциалистического периода были предметом особого внимания зарубежных ученых-экономистов </w:t>
      </w:r>
      <w:r w:rsidR="00183BE8" w:rsidRPr="00183BE8">
        <w:rPr>
          <w:rFonts w:ascii="Times New Roman" w:hAnsi="Times New Roman" w:cs="Times New Roman"/>
          <w:sz w:val="28"/>
          <w:szCs w:val="28"/>
        </w:rPr>
        <w:t>[</w:t>
      </w:r>
      <w:r w:rsidR="002472DD" w:rsidRPr="00B60C27">
        <w:rPr>
          <w:rFonts w:ascii="Times New Roman" w:hAnsi="Times New Roman" w:cs="Times New Roman"/>
          <w:sz w:val="28"/>
          <w:szCs w:val="28"/>
        </w:rPr>
        <w:t>2</w:t>
      </w:r>
      <w:r w:rsidR="00183BE8" w:rsidRPr="00183BE8">
        <w:rPr>
          <w:rFonts w:ascii="Times New Roman" w:hAnsi="Times New Roman" w:cs="Times New Roman"/>
          <w:sz w:val="28"/>
          <w:szCs w:val="28"/>
        </w:rPr>
        <w:t>]</w:t>
      </w:r>
      <w:r w:rsidR="002472DD" w:rsidRPr="00B60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0A2" w:rsidRPr="00B60C27" w:rsidRDefault="002472DD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C27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Pr="00BE6F59">
        <w:rPr>
          <w:rFonts w:ascii="Times New Roman" w:hAnsi="Times New Roman" w:cs="Times New Roman"/>
          <w:sz w:val="28"/>
          <w:szCs w:val="28"/>
        </w:rPr>
        <w:t>труды названых ученых-экономистов</w:t>
      </w:r>
      <w:r w:rsidR="00BE6F59">
        <w:rPr>
          <w:rFonts w:ascii="Times New Roman" w:hAnsi="Times New Roman" w:cs="Times New Roman"/>
          <w:sz w:val="28"/>
          <w:szCs w:val="28"/>
        </w:rPr>
        <w:t>[1,2]</w:t>
      </w:r>
      <w:r w:rsidRPr="00B60C27">
        <w:rPr>
          <w:rFonts w:ascii="Times New Roman" w:hAnsi="Times New Roman" w:cs="Times New Roman"/>
          <w:sz w:val="28"/>
          <w:szCs w:val="28"/>
        </w:rPr>
        <w:t xml:space="preserve"> имеют большое научное и практическое значение в свете последовательного анализа </w:t>
      </w:r>
      <w:proofErr w:type="spellStart"/>
      <w:r w:rsidRPr="00B60C27">
        <w:rPr>
          <w:rFonts w:ascii="Times New Roman" w:hAnsi="Times New Roman" w:cs="Times New Roman"/>
          <w:sz w:val="28"/>
          <w:szCs w:val="28"/>
        </w:rPr>
        <w:t>предперестроечного</w:t>
      </w:r>
      <w:proofErr w:type="spellEnd"/>
      <w:r w:rsidRPr="00B60C27">
        <w:rPr>
          <w:rFonts w:ascii="Times New Roman" w:hAnsi="Times New Roman" w:cs="Times New Roman"/>
          <w:sz w:val="28"/>
          <w:szCs w:val="28"/>
        </w:rPr>
        <w:t>,</w:t>
      </w:r>
      <w:r w:rsidR="00381738" w:rsidRPr="00B60C27">
        <w:rPr>
          <w:rFonts w:ascii="Times New Roman" w:hAnsi="Times New Roman" w:cs="Times New Roman"/>
          <w:sz w:val="28"/>
          <w:szCs w:val="28"/>
        </w:rPr>
        <w:t xml:space="preserve"> трансформационного и перспективного периодов развития экономики республики. Выдвинутые в этих трудах положения и экономическая оценка результатов функционирования отраслей и сфер деятельности </w:t>
      </w:r>
      <w:r w:rsidR="006070A2" w:rsidRPr="00B60C27">
        <w:rPr>
          <w:rFonts w:ascii="Times New Roman" w:hAnsi="Times New Roman" w:cs="Times New Roman"/>
          <w:sz w:val="28"/>
          <w:szCs w:val="28"/>
        </w:rPr>
        <w:t xml:space="preserve">народного хозяйства республики изучены и использованы в данном исследовании. Разумеется, не умаляя значения и уровня всех научных разработок, проведенных </w:t>
      </w:r>
      <w:r w:rsidR="006070A2" w:rsidRPr="00BE6F59">
        <w:rPr>
          <w:rFonts w:ascii="Times New Roman" w:hAnsi="Times New Roman" w:cs="Times New Roman"/>
          <w:sz w:val="28"/>
          <w:szCs w:val="28"/>
        </w:rPr>
        <w:t>перечисленными авторами</w:t>
      </w:r>
      <w:r w:rsidR="00BE6F59">
        <w:rPr>
          <w:rFonts w:ascii="Times New Roman" w:hAnsi="Times New Roman" w:cs="Times New Roman"/>
          <w:sz w:val="28"/>
          <w:szCs w:val="28"/>
        </w:rPr>
        <w:t xml:space="preserve"> [1,2]</w:t>
      </w:r>
      <w:r w:rsidR="006070A2" w:rsidRPr="00B60C27">
        <w:rPr>
          <w:rFonts w:ascii="Times New Roman" w:hAnsi="Times New Roman" w:cs="Times New Roman"/>
          <w:sz w:val="28"/>
          <w:szCs w:val="28"/>
        </w:rPr>
        <w:t xml:space="preserve">, отметим, что в </w:t>
      </w:r>
      <w:r w:rsidR="006070A2" w:rsidRPr="00BE6F59">
        <w:rPr>
          <w:rFonts w:ascii="Times New Roman" w:hAnsi="Times New Roman" w:cs="Times New Roman"/>
          <w:sz w:val="28"/>
          <w:szCs w:val="28"/>
        </w:rPr>
        <w:t>предлагаемом исследовании круг исследуемых вопросов, их последовательность, структура, своеобразие подхода, анализируемые периоды в определенной мере отличается от работ вышеназванных авторов</w:t>
      </w:r>
      <w:r w:rsidR="006070A2" w:rsidRPr="00B60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3B8" w:rsidRPr="00B60C27" w:rsidRDefault="005D528F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C27"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BE6F59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BE6F59">
        <w:rPr>
          <w:rFonts w:ascii="Times New Roman" w:hAnsi="Times New Roman" w:cs="Times New Roman"/>
          <w:sz w:val="28"/>
          <w:szCs w:val="28"/>
        </w:rPr>
        <w:t>статья</w:t>
      </w:r>
      <w:r w:rsidRPr="00B60C27">
        <w:rPr>
          <w:rFonts w:ascii="Times New Roman" w:hAnsi="Times New Roman" w:cs="Times New Roman"/>
          <w:sz w:val="28"/>
          <w:szCs w:val="28"/>
        </w:rPr>
        <w:t xml:space="preserve"> является попыткой обобщения результатов развития национальной экономики на современный период, для чего сначала были рассмотрены социально-экономические предпосылки перехода республики к рыночной системе воспроизводства</w:t>
      </w:r>
      <w:r w:rsidR="00E33BB7" w:rsidRPr="00B60C27">
        <w:rPr>
          <w:rFonts w:ascii="Times New Roman" w:hAnsi="Times New Roman" w:cs="Times New Roman"/>
          <w:sz w:val="28"/>
          <w:szCs w:val="28"/>
        </w:rPr>
        <w:t>,</w:t>
      </w:r>
      <w:r w:rsidRPr="00B60C27">
        <w:rPr>
          <w:rFonts w:ascii="Times New Roman" w:hAnsi="Times New Roman" w:cs="Times New Roman"/>
          <w:sz w:val="28"/>
          <w:szCs w:val="28"/>
        </w:rPr>
        <w:t xml:space="preserve"> </w:t>
      </w:r>
      <w:r w:rsidR="00E33BB7" w:rsidRPr="00B60C27">
        <w:rPr>
          <w:rFonts w:ascii="Times New Roman" w:hAnsi="Times New Roman" w:cs="Times New Roman"/>
          <w:sz w:val="28"/>
          <w:szCs w:val="28"/>
        </w:rPr>
        <w:t>и</w:t>
      </w:r>
      <w:r w:rsidRPr="00B60C27">
        <w:rPr>
          <w:rFonts w:ascii="Times New Roman" w:hAnsi="Times New Roman" w:cs="Times New Roman"/>
          <w:sz w:val="28"/>
          <w:szCs w:val="28"/>
        </w:rPr>
        <w:t>зучены</w:t>
      </w:r>
      <w:r w:rsidR="00EF2691" w:rsidRPr="00B60C27">
        <w:rPr>
          <w:rFonts w:ascii="Times New Roman" w:hAnsi="Times New Roman" w:cs="Times New Roman"/>
          <w:sz w:val="28"/>
          <w:szCs w:val="28"/>
        </w:rPr>
        <w:t xml:space="preserve"> теоретико-методологические проблемы трансформации воспроизводственных пропорций национальной экономики, исследовалось взаимосвязь системы интересов, пропорции и противоречий в трансформируемой экономике, выражено содержание национального интереса, проанализировано соотношение промежуточного продукта и добавленной стоимости как соотношения общественного и живого труда, исследована динамика </w:t>
      </w:r>
      <w:r w:rsidR="00DC3C2F" w:rsidRPr="00B60C27">
        <w:rPr>
          <w:rFonts w:ascii="Times New Roman" w:hAnsi="Times New Roman" w:cs="Times New Roman"/>
          <w:sz w:val="28"/>
          <w:szCs w:val="28"/>
        </w:rPr>
        <w:t xml:space="preserve">производственно-инвестиционной структуры и ее влияние на уровень развития национальной экономики, рассчитана структура </w:t>
      </w:r>
      <w:proofErr w:type="spellStart"/>
      <w:r w:rsidR="00DC3C2F" w:rsidRPr="00B60C27">
        <w:rPr>
          <w:rFonts w:ascii="Times New Roman" w:hAnsi="Times New Roman" w:cs="Times New Roman"/>
          <w:sz w:val="28"/>
          <w:szCs w:val="28"/>
        </w:rPr>
        <w:t>ресурсодобывающих</w:t>
      </w:r>
      <w:proofErr w:type="spellEnd"/>
      <w:r w:rsidR="00DC3C2F" w:rsidRPr="00B60C27">
        <w:rPr>
          <w:rFonts w:ascii="Times New Roman" w:hAnsi="Times New Roman" w:cs="Times New Roman"/>
          <w:sz w:val="28"/>
          <w:szCs w:val="28"/>
        </w:rPr>
        <w:t xml:space="preserve"> и</w:t>
      </w:r>
      <w:r w:rsidR="00E83042" w:rsidRPr="00B60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042" w:rsidRPr="00B60C27">
        <w:rPr>
          <w:rFonts w:ascii="Times New Roman" w:hAnsi="Times New Roman" w:cs="Times New Roman"/>
          <w:sz w:val="28"/>
          <w:szCs w:val="28"/>
        </w:rPr>
        <w:t>ресурсообрабатывающих</w:t>
      </w:r>
      <w:proofErr w:type="spellEnd"/>
      <w:r w:rsidR="00E83042" w:rsidRPr="00B60C27">
        <w:rPr>
          <w:rFonts w:ascii="Times New Roman" w:hAnsi="Times New Roman" w:cs="Times New Roman"/>
          <w:sz w:val="28"/>
          <w:szCs w:val="28"/>
        </w:rPr>
        <w:t xml:space="preserve"> отраслей народного хозяйства; проанализирована динамика отраслевой структуры национальной экономики с выявлением в ней роли добавленной стоимости и промежуточного потребления, определена образовавшаяся динамика оплаты труда в ВВП и рассчитана ее прогнозируемая динамика; исследована тенденция соотношения заработной платы и производительности труда в республике в период трансформации, показан ее скачкообразный характер; изучена отраслевая структура прибыли, ее норма по сферам экономической деятельности и доли в распределенном ВВП, указана ее отраслевая дифференциация в пользу </w:t>
      </w:r>
      <w:proofErr w:type="spellStart"/>
      <w:r w:rsidR="00E83042" w:rsidRPr="00B60C27">
        <w:rPr>
          <w:rFonts w:ascii="Times New Roman" w:hAnsi="Times New Roman" w:cs="Times New Roman"/>
          <w:sz w:val="28"/>
          <w:szCs w:val="28"/>
        </w:rPr>
        <w:t>сырьедобывающих</w:t>
      </w:r>
      <w:proofErr w:type="spellEnd"/>
      <w:r w:rsidR="00E83042" w:rsidRPr="00B60C27">
        <w:rPr>
          <w:rFonts w:ascii="Times New Roman" w:hAnsi="Times New Roman" w:cs="Times New Roman"/>
          <w:sz w:val="28"/>
          <w:szCs w:val="28"/>
        </w:rPr>
        <w:t xml:space="preserve"> и коммерческо-посреднических отраслей; произведены расчеты и </w:t>
      </w:r>
      <w:r w:rsidR="008025B4" w:rsidRPr="00B60C27">
        <w:rPr>
          <w:rFonts w:ascii="Times New Roman" w:hAnsi="Times New Roman" w:cs="Times New Roman"/>
          <w:sz w:val="28"/>
          <w:szCs w:val="28"/>
        </w:rPr>
        <w:t xml:space="preserve">показателей эффективности национальной экономики в сферах экономической деятельности с применением валовой добавленной стоимости, чистой прибыли, исследованы их особенности, проявляемые в значительной отраслевой дифференциации; исследовано значение накоплений, начиная с </w:t>
      </w:r>
      <w:r w:rsidR="00662F55" w:rsidRPr="00B60C27">
        <w:rPr>
          <w:rFonts w:ascii="Times New Roman" w:hAnsi="Times New Roman" w:cs="Times New Roman"/>
          <w:sz w:val="28"/>
          <w:szCs w:val="28"/>
        </w:rPr>
        <w:t>первоначального накопления капитала, доли и структуры накоплений в трансформационный период, их связь с объемом и динамикой</w:t>
      </w:r>
      <w:r w:rsidR="000073B8" w:rsidRPr="00B60C27">
        <w:rPr>
          <w:rFonts w:ascii="Times New Roman" w:hAnsi="Times New Roman" w:cs="Times New Roman"/>
          <w:sz w:val="28"/>
          <w:szCs w:val="28"/>
        </w:rPr>
        <w:t xml:space="preserve"> потребляемой части в использованном ВВП республики; исследованы динамика и структура потребления в ВВП, рассмотрена взаимосвязь потребностей и уровня потребления. Также их влияние на изменение внутреннего рынка, повышение качества и уровня жизни населения республики в трансформационный период, в котором сочетаются положительные показатели ресурсного значения и отрицательные тенденции структурного и инвестиционного характера. </w:t>
      </w:r>
    </w:p>
    <w:p w:rsidR="00ED1B84" w:rsidRPr="005B226C" w:rsidRDefault="00ED1B84" w:rsidP="00ED1B8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26C">
        <w:rPr>
          <w:rFonts w:ascii="Times New Roman" w:eastAsia="Times New Roman" w:hAnsi="Times New Roman" w:cs="Times New Roman"/>
          <w:bCs/>
          <w:sz w:val="24"/>
          <w:szCs w:val="24"/>
        </w:rPr>
        <w:t>Список цитируемых источников</w:t>
      </w:r>
    </w:p>
    <w:p w:rsidR="001E3559" w:rsidRPr="00ED1B84" w:rsidRDefault="001E3559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C27">
        <w:rPr>
          <w:rFonts w:ascii="Times New Roman" w:hAnsi="Times New Roman" w:cs="Times New Roman"/>
          <w:sz w:val="28"/>
          <w:szCs w:val="28"/>
        </w:rPr>
        <w:t>1.</w:t>
      </w:r>
      <w:r w:rsidR="00ED1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84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="00ED1B84" w:rsidRPr="00ED1B84">
        <w:rPr>
          <w:rFonts w:ascii="Times New Roman" w:hAnsi="Times New Roman" w:cs="Times New Roman"/>
          <w:sz w:val="24"/>
          <w:szCs w:val="24"/>
        </w:rPr>
        <w:t>,</w:t>
      </w:r>
      <w:r w:rsidRPr="00ED1B84">
        <w:rPr>
          <w:rFonts w:ascii="Times New Roman" w:hAnsi="Times New Roman" w:cs="Times New Roman"/>
          <w:sz w:val="24"/>
          <w:szCs w:val="24"/>
        </w:rPr>
        <w:t xml:space="preserve"> </w:t>
      </w:r>
      <w:r w:rsidR="00ED1B84" w:rsidRPr="00ED1B84">
        <w:rPr>
          <w:rFonts w:ascii="Times New Roman" w:hAnsi="Times New Roman" w:cs="Times New Roman"/>
          <w:sz w:val="24"/>
          <w:szCs w:val="24"/>
        </w:rPr>
        <w:t xml:space="preserve">Н.М. </w:t>
      </w:r>
      <w:r w:rsidRPr="00ED1B84">
        <w:rPr>
          <w:rFonts w:ascii="Times New Roman" w:hAnsi="Times New Roman" w:cs="Times New Roman"/>
          <w:sz w:val="24"/>
          <w:szCs w:val="24"/>
        </w:rPr>
        <w:t>Формирование макроэкономических пропорций в трансформируемой экономике</w:t>
      </w:r>
      <w:r w:rsidR="00F50EE3">
        <w:rPr>
          <w:rFonts w:ascii="Times New Roman" w:hAnsi="Times New Roman" w:cs="Times New Roman"/>
          <w:sz w:val="24"/>
          <w:szCs w:val="24"/>
        </w:rPr>
        <w:t xml:space="preserve"> /Н.М.</w:t>
      </w:r>
      <w:r w:rsidR="00F50EE3" w:rsidRPr="00F50E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EE3" w:rsidRPr="00ED1B84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ED1B84">
        <w:rPr>
          <w:rFonts w:ascii="Times New Roman" w:hAnsi="Times New Roman" w:cs="Times New Roman"/>
          <w:sz w:val="24"/>
          <w:szCs w:val="24"/>
        </w:rPr>
        <w:t>.</w:t>
      </w:r>
      <w:r w:rsidR="00F50EE3">
        <w:rPr>
          <w:rFonts w:ascii="Times New Roman" w:hAnsi="Times New Roman" w:cs="Times New Roman"/>
          <w:sz w:val="24"/>
          <w:szCs w:val="24"/>
        </w:rPr>
        <w:t xml:space="preserve"> –</w:t>
      </w:r>
      <w:r w:rsidRPr="00ED1B84">
        <w:rPr>
          <w:rFonts w:ascii="Times New Roman" w:hAnsi="Times New Roman" w:cs="Times New Roman"/>
          <w:sz w:val="24"/>
          <w:szCs w:val="24"/>
        </w:rPr>
        <w:t xml:space="preserve"> Б</w:t>
      </w:r>
      <w:r w:rsidR="0088618C">
        <w:rPr>
          <w:rFonts w:ascii="Times New Roman" w:hAnsi="Times New Roman" w:cs="Times New Roman"/>
          <w:sz w:val="24"/>
          <w:szCs w:val="24"/>
        </w:rPr>
        <w:t xml:space="preserve">аку: </w:t>
      </w:r>
      <w:proofErr w:type="spellStart"/>
      <w:r w:rsidR="00F50EE3">
        <w:rPr>
          <w:rFonts w:ascii="Times New Roman" w:hAnsi="Times New Roman" w:cs="Times New Roman"/>
          <w:sz w:val="24"/>
          <w:szCs w:val="24"/>
        </w:rPr>
        <w:t>Элм</w:t>
      </w:r>
      <w:proofErr w:type="spellEnd"/>
      <w:r w:rsidR="00F50EE3">
        <w:rPr>
          <w:rFonts w:ascii="Times New Roman" w:hAnsi="Times New Roman" w:cs="Times New Roman"/>
          <w:sz w:val="24"/>
          <w:szCs w:val="24"/>
        </w:rPr>
        <w:t xml:space="preserve">, 2005. - </w:t>
      </w:r>
      <w:r w:rsidR="0088618C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ED1B84">
        <w:rPr>
          <w:rFonts w:ascii="Times New Roman" w:hAnsi="Times New Roman" w:cs="Times New Roman"/>
          <w:sz w:val="24"/>
          <w:szCs w:val="24"/>
        </w:rPr>
        <w:t>. 276.</w:t>
      </w:r>
    </w:p>
    <w:p w:rsidR="001E3559" w:rsidRPr="00ED1B84" w:rsidRDefault="001E3559" w:rsidP="00ED1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1B84">
        <w:rPr>
          <w:rFonts w:ascii="Times New Roman" w:hAnsi="Times New Roman" w:cs="Times New Roman"/>
          <w:sz w:val="24"/>
          <w:szCs w:val="24"/>
        </w:rPr>
        <w:t>2.</w:t>
      </w:r>
      <w:r w:rsidR="00ED1B84" w:rsidRPr="00ED1B84">
        <w:rPr>
          <w:rFonts w:ascii="Times New Roman" w:hAnsi="Times New Roman" w:cs="Times New Roman"/>
          <w:sz w:val="24"/>
          <w:szCs w:val="24"/>
        </w:rPr>
        <w:t xml:space="preserve"> </w:t>
      </w:r>
      <w:r w:rsidRPr="00ED1B84">
        <w:rPr>
          <w:rFonts w:ascii="Times New Roman" w:hAnsi="Times New Roman" w:cs="Times New Roman"/>
          <w:sz w:val="24"/>
          <w:szCs w:val="24"/>
        </w:rPr>
        <w:t>Кириченко</w:t>
      </w:r>
      <w:r w:rsidR="00ED1B84" w:rsidRPr="00ED1B84">
        <w:rPr>
          <w:rFonts w:ascii="Times New Roman" w:hAnsi="Times New Roman" w:cs="Times New Roman"/>
          <w:sz w:val="24"/>
          <w:szCs w:val="24"/>
        </w:rPr>
        <w:t>,</w:t>
      </w:r>
      <w:r w:rsidRPr="00ED1B84">
        <w:rPr>
          <w:rFonts w:ascii="Times New Roman" w:hAnsi="Times New Roman" w:cs="Times New Roman"/>
          <w:sz w:val="24"/>
          <w:szCs w:val="24"/>
        </w:rPr>
        <w:t xml:space="preserve"> </w:t>
      </w:r>
      <w:r w:rsidR="00ED1B84" w:rsidRPr="00ED1B84">
        <w:rPr>
          <w:rFonts w:ascii="Times New Roman" w:hAnsi="Times New Roman" w:cs="Times New Roman"/>
          <w:sz w:val="24"/>
          <w:szCs w:val="24"/>
        </w:rPr>
        <w:t xml:space="preserve">В.Н. </w:t>
      </w:r>
      <w:r w:rsidRPr="00ED1B84">
        <w:rPr>
          <w:rFonts w:ascii="Times New Roman" w:hAnsi="Times New Roman" w:cs="Times New Roman"/>
          <w:sz w:val="24"/>
          <w:szCs w:val="24"/>
        </w:rPr>
        <w:t xml:space="preserve">Рыночная трансформация экономики: «теория и </w:t>
      </w:r>
      <w:r w:rsidR="00DA6662" w:rsidRPr="00ED1B84">
        <w:rPr>
          <w:rFonts w:ascii="Times New Roman" w:hAnsi="Times New Roman" w:cs="Times New Roman"/>
          <w:sz w:val="24"/>
          <w:szCs w:val="24"/>
        </w:rPr>
        <w:t>опыт</w:t>
      </w:r>
      <w:r w:rsidR="002E4464">
        <w:rPr>
          <w:rFonts w:ascii="Times New Roman" w:hAnsi="Times New Roman" w:cs="Times New Roman"/>
          <w:sz w:val="24"/>
          <w:szCs w:val="24"/>
        </w:rPr>
        <w:t xml:space="preserve">» / В.Н. </w:t>
      </w:r>
      <w:r w:rsidR="002E4464" w:rsidRPr="00ED1B84">
        <w:rPr>
          <w:rFonts w:ascii="Times New Roman" w:hAnsi="Times New Roman" w:cs="Times New Roman"/>
          <w:sz w:val="24"/>
          <w:szCs w:val="24"/>
        </w:rPr>
        <w:t>Кириченко</w:t>
      </w:r>
      <w:r w:rsidRPr="00ED1B84">
        <w:rPr>
          <w:rFonts w:ascii="Times New Roman" w:hAnsi="Times New Roman" w:cs="Times New Roman"/>
          <w:sz w:val="24"/>
          <w:szCs w:val="24"/>
        </w:rPr>
        <w:t xml:space="preserve"> </w:t>
      </w:r>
      <w:r w:rsidR="002E4464">
        <w:rPr>
          <w:rFonts w:ascii="Times New Roman" w:hAnsi="Times New Roman" w:cs="Times New Roman"/>
          <w:sz w:val="24"/>
          <w:szCs w:val="24"/>
        </w:rPr>
        <w:t xml:space="preserve">//РЭЖ. – 2000. - №11-12. - </w:t>
      </w:r>
      <w:r w:rsidR="0088618C">
        <w:rPr>
          <w:rFonts w:ascii="Times New Roman" w:hAnsi="Times New Roman" w:cs="Times New Roman"/>
          <w:sz w:val="24"/>
          <w:szCs w:val="24"/>
        </w:rPr>
        <w:t>С</w:t>
      </w:r>
      <w:r w:rsidRPr="00ED1B84">
        <w:rPr>
          <w:rFonts w:ascii="Times New Roman" w:hAnsi="Times New Roman" w:cs="Times New Roman"/>
          <w:sz w:val="24"/>
          <w:szCs w:val="24"/>
        </w:rPr>
        <w:t>. 34-37</w:t>
      </w:r>
      <w:r w:rsidR="002E4464">
        <w:rPr>
          <w:rFonts w:ascii="Times New Roman" w:hAnsi="Times New Roman" w:cs="Times New Roman"/>
          <w:sz w:val="24"/>
          <w:szCs w:val="24"/>
        </w:rPr>
        <w:t>.</w:t>
      </w:r>
      <w:r w:rsidRPr="00ED1B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71A8" w:rsidRPr="00B60C27" w:rsidRDefault="001171A8" w:rsidP="001E3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A8" w:rsidRPr="00ED1B84" w:rsidRDefault="001171A8" w:rsidP="001E35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71A8" w:rsidRPr="00ED1B84" w:rsidSect="008C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6438D"/>
    <w:rsid w:val="000073B8"/>
    <w:rsid w:val="00016D53"/>
    <w:rsid w:val="00046B5F"/>
    <w:rsid w:val="0007480F"/>
    <w:rsid w:val="000A15B9"/>
    <w:rsid w:val="001171A8"/>
    <w:rsid w:val="00183BE8"/>
    <w:rsid w:val="00183FC1"/>
    <w:rsid w:val="001910B1"/>
    <w:rsid w:val="001B1B01"/>
    <w:rsid w:val="001E3559"/>
    <w:rsid w:val="002472DD"/>
    <w:rsid w:val="002871FA"/>
    <w:rsid w:val="002E4464"/>
    <w:rsid w:val="00381738"/>
    <w:rsid w:val="003F3231"/>
    <w:rsid w:val="004078C0"/>
    <w:rsid w:val="00451173"/>
    <w:rsid w:val="004A77A4"/>
    <w:rsid w:val="004E58EF"/>
    <w:rsid w:val="004F39D5"/>
    <w:rsid w:val="00504D1B"/>
    <w:rsid w:val="005176B8"/>
    <w:rsid w:val="0056087B"/>
    <w:rsid w:val="0058628F"/>
    <w:rsid w:val="0059029D"/>
    <w:rsid w:val="005C423A"/>
    <w:rsid w:val="005D528F"/>
    <w:rsid w:val="005D5B70"/>
    <w:rsid w:val="005F714E"/>
    <w:rsid w:val="006070A2"/>
    <w:rsid w:val="00662F55"/>
    <w:rsid w:val="006B44F2"/>
    <w:rsid w:val="00751C5C"/>
    <w:rsid w:val="0076438D"/>
    <w:rsid w:val="007A5E94"/>
    <w:rsid w:val="007E42B9"/>
    <w:rsid w:val="008025B4"/>
    <w:rsid w:val="008505C2"/>
    <w:rsid w:val="00851441"/>
    <w:rsid w:val="00862627"/>
    <w:rsid w:val="00880839"/>
    <w:rsid w:val="0088618C"/>
    <w:rsid w:val="00893BC3"/>
    <w:rsid w:val="008C0183"/>
    <w:rsid w:val="008C2314"/>
    <w:rsid w:val="008D7E63"/>
    <w:rsid w:val="008E0AF4"/>
    <w:rsid w:val="008E2491"/>
    <w:rsid w:val="008E42BA"/>
    <w:rsid w:val="00910C4D"/>
    <w:rsid w:val="00926A45"/>
    <w:rsid w:val="00987A2B"/>
    <w:rsid w:val="009C7612"/>
    <w:rsid w:val="00A026C5"/>
    <w:rsid w:val="00A52A57"/>
    <w:rsid w:val="00A64999"/>
    <w:rsid w:val="00A862DA"/>
    <w:rsid w:val="00AD1FCA"/>
    <w:rsid w:val="00AD4143"/>
    <w:rsid w:val="00B60C27"/>
    <w:rsid w:val="00BD0828"/>
    <w:rsid w:val="00BE6F59"/>
    <w:rsid w:val="00C24ACC"/>
    <w:rsid w:val="00D03EBF"/>
    <w:rsid w:val="00DA3F55"/>
    <w:rsid w:val="00DA6662"/>
    <w:rsid w:val="00DC38BE"/>
    <w:rsid w:val="00DC3C2F"/>
    <w:rsid w:val="00DD3270"/>
    <w:rsid w:val="00DD6385"/>
    <w:rsid w:val="00E33BB7"/>
    <w:rsid w:val="00E3560A"/>
    <w:rsid w:val="00E74E02"/>
    <w:rsid w:val="00E83042"/>
    <w:rsid w:val="00E8757F"/>
    <w:rsid w:val="00ED1B84"/>
    <w:rsid w:val="00EF2691"/>
    <w:rsid w:val="00F27DBB"/>
    <w:rsid w:val="00F44F9C"/>
    <w:rsid w:val="00F50EE3"/>
    <w:rsid w:val="00F662ED"/>
    <w:rsid w:val="00F81D6F"/>
    <w:rsid w:val="00F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E94F"/>
  <w15:docId w15:val="{45EE04E2-9C8D-4935-931D-3F3EAB2D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2020-09-09T11:46:00Z</dcterms:created>
  <dcterms:modified xsi:type="dcterms:W3CDTF">2020-09-21T14:38:00Z</dcterms:modified>
</cp:coreProperties>
</file>